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45E0" w14:textId="787A8234" w:rsidR="00BC4701" w:rsidRPr="00836BC3" w:rsidRDefault="00BC4701" w:rsidP="00752639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Calibri"/>
          <w:b/>
          <w:bCs/>
          <w:color w:val="4B2D78" w:themeColor="accent2"/>
          <w:sz w:val="40"/>
          <w:szCs w:val="40"/>
          <w:lang w:eastAsia="sv-SE"/>
        </w:rPr>
      </w:pPr>
      <w:r w:rsidRPr="00836BC3">
        <w:rPr>
          <w:rFonts w:ascii="Barlow" w:eastAsia="Times New Roman" w:hAnsi="Barlow" w:cs="Calibri"/>
          <w:b/>
          <w:bCs/>
          <w:color w:val="4B2D78" w:themeColor="accent2"/>
          <w:sz w:val="40"/>
          <w:szCs w:val="40"/>
          <w:lang w:eastAsia="sv-SE"/>
        </w:rPr>
        <w:t xml:space="preserve">Hälsoskyddsteamets bästa </w:t>
      </w:r>
      <w:r w:rsidR="007914AC">
        <w:rPr>
          <w:rFonts w:ascii="Barlow" w:eastAsia="Times New Roman" w:hAnsi="Barlow" w:cs="Calibri"/>
          <w:b/>
          <w:bCs/>
          <w:color w:val="4B2D78" w:themeColor="accent2"/>
          <w:sz w:val="40"/>
          <w:szCs w:val="40"/>
          <w:lang w:eastAsia="sv-SE"/>
        </w:rPr>
        <w:t>H</w:t>
      </w:r>
      <w:r w:rsidRPr="00836BC3">
        <w:rPr>
          <w:rFonts w:ascii="Barlow" w:eastAsia="Times New Roman" w:hAnsi="Barlow" w:cs="Calibri"/>
          <w:b/>
          <w:bCs/>
          <w:color w:val="4B2D78" w:themeColor="accent2"/>
          <w:sz w:val="40"/>
          <w:szCs w:val="40"/>
          <w:lang w:eastAsia="sv-SE"/>
        </w:rPr>
        <w:t>ygienkaka</w:t>
      </w:r>
    </w:p>
    <w:p w14:paraId="646ADCB1" w14:textId="6EFF3BEF" w:rsidR="00BC4701" w:rsidRPr="00836BC3" w:rsidRDefault="00BC4701" w:rsidP="00BC4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150 gram smör (eller margarin)</w:t>
      </w:r>
    </w:p>
    <w:p w14:paraId="72A16B88" w14:textId="77777777" w:rsidR="00BC4701" w:rsidRPr="00836BC3" w:rsidRDefault="00BC4701" w:rsidP="00BC4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proofErr w:type="gramStart"/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3 </w:t>
      </w:r>
      <w:proofErr w:type="spellStart"/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st</w:t>
      </w:r>
      <w:proofErr w:type="spellEnd"/>
      <w:proofErr w:type="gramEnd"/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 ägg</w:t>
      </w:r>
    </w:p>
    <w:p w14:paraId="35A73C90" w14:textId="77777777" w:rsidR="00BC4701" w:rsidRPr="00836BC3" w:rsidRDefault="00BC4701" w:rsidP="00BC4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3 dl strösocker</w:t>
      </w:r>
    </w:p>
    <w:p w14:paraId="6BCB3966" w14:textId="77777777" w:rsidR="00BC4701" w:rsidRPr="00836BC3" w:rsidRDefault="00BC4701" w:rsidP="00BC4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3 dl vetemjöl</w:t>
      </w:r>
    </w:p>
    <w:p w14:paraId="6E65FD21" w14:textId="521535A5" w:rsidR="00BC4701" w:rsidRPr="00836BC3" w:rsidRDefault="00BC4701" w:rsidP="00BC4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1,5 tsk bakpulver</w:t>
      </w:r>
    </w:p>
    <w:p w14:paraId="5B4CA51E" w14:textId="7A50FCC3" w:rsidR="00BC4701" w:rsidRPr="00836BC3" w:rsidRDefault="00BC4701" w:rsidP="00BC4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2 tsk vaniljsocker</w:t>
      </w:r>
    </w:p>
    <w:p w14:paraId="3C191132" w14:textId="2CE3FEE7" w:rsidR="00BC4701" w:rsidRPr="00836BC3" w:rsidRDefault="00BC4701" w:rsidP="00BC4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Kokosflingor eller ströbröd att bröa formen med och kanske någon frukt av något slag som du kan lägga i kakan.</w:t>
      </w:r>
    </w:p>
    <w:p w14:paraId="2B7D1E86" w14:textId="6266DA7D" w:rsidR="00752639" w:rsidRPr="00836BC3" w:rsidRDefault="00752639" w:rsidP="00752639">
      <w:pPr>
        <w:spacing w:before="100" w:beforeAutospacing="1" w:after="100" w:afterAutospacing="1" w:line="240" w:lineRule="auto"/>
        <w:outlineLvl w:val="2"/>
        <w:rPr>
          <w:rFonts w:ascii="Barlow" w:eastAsia="Times New Roman" w:hAnsi="Barlow" w:cs="Calibri"/>
          <w:b/>
          <w:bCs/>
          <w:color w:val="4B2D78" w:themeColor="accent2"/>
          <w:sz w:val="27"/>
          <w:szCs w:val="27"/>
          <w:lang w:eastAsia="sv-SE"/>
        </w:rPr>
      </w:pPr>
      <w:r w:rsidRPr="00836BC3">
        <w:rPr>
          <w:rFonts w:ascii="Barlow" w:eastAsia="Times New Roman" w:hAnsi="Barlow" w:cs="Calibri"/>
          <w:b/>
          <w:bCs/>
          <w:color w:val="4B2D78" w:themeColor="accent2"/>
          <w:sz w:val="27"/>
          <w:szCs w:val="27"/>
          <w:lang w:eastAsia="sv-SE"/>
        </w:rPr>
        <w:t>Gör så här</w:t>
      </w:r>
      <w:r w:rsidR="00BC4701" w:rsidRPr="00836BC3">
        <w:rPr>
          <w:rFonts w:ascii="Barlow" w:eastAsia="Times New Roman" w:hAnsi="Barlow" w:cs="Calibri"/>
          <w:b/>
          <w:bCs/>
          <w:color w:val="4B2D78" w:themeColor="accent2"/>
          <w:sz w:val="27"/>
          <w:szCs w:val="27"/>
          <w:lang w:eastAsia="sv-SE"/>
        </w:rPr>
        <w:t>:</w:t>
      </w:r>
    </w:p>
    <w:p w14:paraId="40353F55" w14:textId="0BF30EE4" w:rsidR="00752639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Tvätta händerna! </w:t>
      </w:r>
    </w:p>
    <w:p w14:paraId="78E7B62B" w14:textId="66F15BFD" w:rsidR="00752639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Sätt ugnen på 175 grader. Plocka fram en form med löstagbar kant, ca 24 cm i diameter.</w:t>
      </w:r>
    </w:p>
    <w:p w14:paraId="0D34CDD4" w14:textId="47A45E92" w:rsidR="00752639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Smält 150 gram smör och låt det svalna något. Sno lite av smöret och pensla formen</w:t>
      </w:r>
      <w:r w:rsidR="00BC4701"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 med</w:t>
      </w: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. Häll i ½ dl kokosflingor och se till så det fastnar runt om.</w:t>
      </w:r>
    </w:p>
    <w:p w14:paraId="1D00C6D2" w14:textId="7A399BA4" w:rsidR="00752639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Vispa 3 ägg och 3 dl socker pösigt med en elvisp i en bunke.</w:t>
      </w:r>
    </w:p>
    <w:p w14:paraId="0C9E6DE9" w14:textId="542FE459" w:rsidR="00752639" w:rsidRPr="00836BC3" w:rsidRDefault="00752639" w:rsidP="00A23D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Blanda 3 dl mjöl, 1, 5 tsk bakpulver och 2 tsk vaniljsocker och rör ner i smeten. Därefter hälls det smälta smöret i smeten. Rör tills det går ihop.</w:t>
      </w:r>
    </w:p>
    <w:p w14:paraId="785B6BF3" w14:textId="06D50DCA" w:rsidR="00752639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Häll smeten i den smorda och </w:t>
      </w:r>
      <w:proofErr w:type="spellStart"/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kokospreppade</w:t>
      </w:r>
      <w:proofErr w:type="spellEnd"/>
      <w:r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 formen. </w:t>
      </w:r>
    </w:p>
    <w:p w14:paraId="09D80731" w14:textId="4F0927AB" w:rsidR="00752639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Valfritt steg: Skala och klyfta äpplen</w:t>
      </w:r>
      <w:r w:rsidR="00BC4701"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 och släng på lite kanel</w:t>
      </w: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 eller ta några plommon och dela och ploppa i smeten.</w:t>
      </w:r>
    </w:p>
    <w:p w14:paraId="76312832" w14:textId="2EC49BD5" w:rsidR="00752639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Grädda i ca </w:t>
      </w:r>
      <w:proofErr w:type="gramStart"/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35-40</w:t>
      </w:r>
      <w:proofErr w:type="gramEnd"/>
      <w:r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 minuter.</w:t>
      </w:r>
    </w:p>
    <w:p w14:paraId="4DDAA04B" w14:textId="35606C2B" w:rsidR="00946C54" w:rsidRPr="00836BC3" w:rsidRDefault="00752639" w:rsidP="0075263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arlow" w:eastAsia="Times New Roman" w:hAnsi="Barlow" w:cs="Calibri"/>
          <w:sz w:val="28"/>
          <w:szCs w:val="28"/>
          <w:lang w:eastAsia="sv-SE"/>
        </w:rPr>
      </w:pPr>
      <w:r w:rsidRPr="00836BC3">
        <w:rPr>
          <w:rFonts w:ascii="Barlow" w:eastAsia="Times New Roman" w:hAnsi="Barlow" w:cs="Calibri"/>
          <w:sz w:val="28"/>
          <w:szCs w:val="28"/>
          <w:lang w:eastAsia="sv-SE"/>
        </w:rPr>
        <w:t>Låt kakan svalna något och pudra över lite florsocker</w:t>
      </w:r>
      <w:r w:rsidR="00BC4701" w:rsidRPr="00836BC3">
        <w:rPr>
          <w:rFonts w:ascii="Barlow" w:eastAsia="Times New Roman" w:hAnsi="Barlow" w:cs="Calibri"/>
          <w:sz w:val="28"/>
          <w:szCs w:val="28"/>
          <w:lang w:eastAsia="sv-SE"/>
        </w:rPr>
        <w:t xml:space="preserve"> och avnjut tillsammans!</w:t>
      </w:r>
    </w:p>
    <w:p w14:paraId="207F3FB1" w14:textId="1442E745" w:rsidR="00A2785E" w:rsidRPr="00836BC3" w:rsidRDefault="00A2785E" w:rsidP="00A2785E">
      <w:pPr>
        <w:spacing w:before="100" w:beforeAutospacing="1" w:after="100" w:afterAutospacing="1" w:line="240" w:lineRule="auto"/>
        <w:rPr>
          <w:rFonts w:ascii="Barlow" w:eastAsia="Times New Roman" w:hAnsi="Barlow" w:cs="Calibri"/>
          <w:szCs w:val="24"/>
          <w:lang w:eastAsia="sv-SE"/>
        </w:rPr>
      </w:pPr>
    </w:p>
    <w:p w14:paraId="431D7B04" w14:textId="65AF0B0B" w:rsidR="00A2785E" w:rsidRPr="00BC4701" w:rsidRDefault="00836BC3" w:rsidP="00A2785E">
      <w:pPr>
        <w:spacing w:before="100" w:beforeAutospacing="1" w:after="100" w:afterAutospacing="1" w:line="240" w:lineRule="auto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Barlow" w:eastAsia="Times New Roman" w:hAnsi="Barlow" w:cs="Calibri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11A73832" wp14:editId="0747A20E">
            <wp:simplePos x="0" y="0"/>
            <wp:positionH relativeFrom="margin">
              <wp:align>center</wp:align>
            </wp:positionH>
            <wp:positionV relativeFrom="paragraph">
              <wp:posOffset>-351790</wp:posOffset>
            </wp:positionV>
            <wp:extent cx="2312670" cy="2286000"/>
            <wp:effectExtent l="0" t="0" r="0" b="0"/>
            <wp:wrapThrough wrapText="bothSides">
              <wp:wrapPolygon edited="0">
                <wp:start x="8540" y="0"/>
                <wp:lineTo x="3203" y="2880"/>
                <wp:lineTo x="3025" y="4320"/>
                <wp:lineTo x="3558" y="5040"/>
                <wp:lineTo x="5338" y="5760"/>
                <wp:lineTo x="1779" y="6840"/>
                <wp:lineTo x="0" y="7740"/>
                <wp:lineTo x="0" y="8820"/>
                <wp:lineTo x="2669" y="11520"/>
                <wp:lineTo x="0" y="12960"/>
                <wp:lineTo x="0" y="15120"/>
                <wp:lineTo x="4092" y="17280"/>
                <wp:lineTo x="3558" y="18180"/>
                <wp:lineTo x="3914" y="19620"/>
                <wp:lineTo x="8185" y="20160"/>
                <wp:lineTo x="8185" y="21060"/>
                <wp:lineTo x="10320" y="21420"/>
                <wp:lineTo x="14234" y="21420"/>
                <wp:lineTo x="16191" y="21420"/>
                <wp:lineTo x="16369" y="21420"/>
                <wp:lineTo x="17081" y="20160"/>
                <wp:lineTo x="21173" y="17460"/>
                <wp:lineTo x="21351" y="16200"/>
                <wp:lineTo x="20639" y="15480"/>
                <wp:lineTo x="18504" y="14400"/>
                <wp:lineTo x="21351" y="12420"/>
                <wp:lineTo x="21351" y="10260"/>
                <wp:lineTo x="17437" y="8640"/>
                <wp:lineTo x="18504" y="8640"/>
                <wp:lineTo x="20461" y="6660"/>
                <wp:lineTo x="20461" y="5760"/>
                <wp:lineTo x="16725" y="2880"/>
                <wp:lineTo x="17259" y="1260"/>
                <wp:lineTo x="15657" y="540"/>
                <wp:lineTo x="10498" y="0"/>
                <wp:lineTo x="854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785E" w:rsidRPr="00BC4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26F6" w14:textId="77777777" w:rsidR="005F6A74" w:rsidRDefault="005F6A74" w:rsidP="00836BC3">
      <w:pPr>
        <w:spacing w:after="0" w:line="240" w:lineRule="auto"/>
      </w:pPr>
      <w:r>
        <w:separator/>
      </w:r>
    </w:p>
  </w:endnote>
  <w:endnote w:type="continuationSeparator" w:id="0">
    <w:p w14:paraId="30BD5853" w14:textId="77777777" w:rsidR="005F6A74" w:rsidRDefault="005F6A74" w:rsidP="0083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1245" w14:textId="77777777" w:rsidR="005F6A74" w:rsidRDefault="005F6A74" w:rsidP="00836BC3">
      <w:pPr>
        <w:spacing w:after="0" w:line="240" w:lineRule="auto"/>
      </w:pPr>
      <w:r>
        <w:separator/>
      </w:r>
    </w:p>
  </w:footnote>
  <w:footnote w:type="continuationSeparator" w:id="0">
    <w:p w14:paraId="0986F949" w14:textId="77777777" w:rsidR="005F6A74" w:rsidRDefault="005F6A74" w:rsidP="0083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1718" w14:textId="56CF9E9D" w:rsidR="00836BC3" w:rsidRDefault="00836BC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04C758" wp14:editId="61422471">
          <wp:simplePos x="0" y="0"/>
          <wp:positionH relativeFrom="column">
            <wp:posOffset>4415155</wp:posOffset>
          </wp:positionH>
          <wp:positionV relativeFrom="paragraph">
            <wp:posOffset>-182880</wp:posOffset>
          </wp:positionV>
          <wp:extent cx="1790700" cy="631298"/>
          <wp:effectExtent l="0" t="0" r="0" b="0"/>
          <wp:wrapThrough wrapText="bothSides">
            <wp:wrapPolygon edited="0">
              <wp:start x="0" y="0"/>
              <wp:lineTo x="0" y="20861"/>
              <wp:lineTo x="21370" y="20861"/>
              <wp:lineTo x="21370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312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0F2E"/>
    <w:multiLevelType w:val="multilevel"/>
    <w:tmpl w:val="F080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365FE"/>
    <w:multiLevelType w:val="multilevel"/>
    <w:tmpl w:val="29449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39"/>
    <w:rsid w:val="000B0688"/>
    <w:rsid w:val="000F5026"/>
    <w:rsid w:val="0017428F"/>
    <w:rsid w:val="0046287B"/>
    <w:rsid w:val="005267DC"/>
    <w:rsid w:val="005F247C"/>
    <w:rsid w:val="005F6A74"/>
    <w:rsid w:val="00633DC0"/>
    <w:rsid w:val="00742897"/>
    <w:rsid w:val="00752639"/>
    <w:rsid w:val="007914AC"/>
    <w:rsid w:val="007E770D"/>
    <w:rsid w:val="00836BC3"/>
    <w:rsid w:val="008A2A98"/>
    <w:rsid w:val="009139E3"/>
    <w:rsid w:val="009347A4"/>
    <w:rsid w:val="00946C54"/>
    <w:rsid w:val="00A2785E"/>
    <w:rsid w:val="00AF390B"/>
    <w:rsid w:val="00BC4701"/>
    <w:rsid w:val="00BD6833"/>
    <w:rsid w:val="00C77D41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5F14A"/>
  <w15:chartTrackingRefBased/>
  <w15:docId w15:val="{2EF6771B-30E6-4A5B-ACEE-D3A4E7EB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customStyle="1" w:styleId="clearfix">
    <w:name w:val="clearfix"/>
    <w:basedOn w:val="Normal"/>
    <w:rsid w:val="007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5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3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6BC3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83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6B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Hammar</dc:creator>
  <cp:keywords/>
  <dc:description/>
  <cp:lastModifiedBy>Rebecka Ljunggren</cp:lastModifiedBy>
  <cp:revision>3</cp:revision>
  <dcterms:created xsi:type="dcterms:W3CDTF">2022-09-20T06:53:00Z</dcterms:created>
  <dcterms:modified xsi:type="dcterms:W3CDTF">2022-09-20T06:53:00Z</dcterms:modified>
</cp:coreProperties>
</file>